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57"/>
        <w:gridCol w:w="1669"/>
        <w:gridCol w:w="1227"/>
        <w:gridCol w:w="2410"/>
        <w:gridCol w:w="1134"/>
        <w:gridCol w:w="2410"/>
        <w:gridCol w:w="1134"/>
        <w:gridCol w:w="3118"/>
        <w:gridCol w:w="992"/>
        <w:gridCol w:w="930"/>
      </w:tblGrid>
      <w:tr w:rsidR="00CF1D91" w:rsidRPr="009F7BB6" w14:paraId="17A3A1C4" w14:textId="1C4E7AD2" w:rsidTr="00563536">
        <w:trPr>
          <w:trHeight w:val="274"/>
        </w:trPr>
        <w:tc>
          <w:tcPr>
            <w:tcW w:w="1357" w:type="dxa"/>
            <w:shd w:val="clear" w:color="auto" w:fill="E2EFD9" w:themeFill="accent6" w:themeFillTint="33"/>
          </w:tcPr>
          <w:p w14:paraId="0DC492F4" w14:textId="4F7063A1" w:rsidR="00CF1D91" w:rsidRPr="009F7BB6" w:rsidRDefault="00F12630" w:rsidP="00F126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Week Beginning </w:t>
            </w:r>
            <w:r w:rsidR="00135FB1"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  <w:r w:rsidR="00135FB1" w:rsidRPr="00135FB1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="00135FB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June</w:t>
            </w:r>
          </w:p>
        </w:tc>
        <w:tc>
          <w:tcPr>
            <w:tcW w:w="1669" w:type="dxa"/>
            <w:shd w:val="clear" w:color="auto" w:fill="E2EFD9" w:themeFill="accent6" w:themeFillTint="33"/>
          </w:tcPr>
          <w:p w14:paraId="0BC3C38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09:00am – 09:30am</w:t>
            </w:r>
          </w:p>
          <w:p w14:paraId="494659CE" w14:textId="19349295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AF01266" w14:textId="56F4216E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09:30am – 10:00am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56D86AD" w14:textId="576BEC69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10:00am – 11:00am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FE8F5F" w14:textId="6AD4DBB2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11:00am – 11:30am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ECF11D0" w14:textId="00F62D6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11:30am – 12:30pm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EB64C0" w14:textId="5653683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12:30pm – 1:30pm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9851442" w14:textId="4DCA4E2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1:30pm – 2:30pm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1670123" w14:textId="5A4DB5E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2:30pm – 3:00pm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09CA8D0E" w14:textId="23483718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3:00pm – 3:30pm</w:t>
            </w:r>
          </w:p>
        </w:tc>
      </w:tr>
      <w:tr w:rsidR="00CF1D91" w:rsidRPr="009F7BB6" w14:paraId="5946112C" w14:textId="3A91FF7E" w:rsidTr="00563536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7B818E07" w14:textId="2776B9DF" w:rsidR="00CF1D91" w:rsidRPr="009F7BB6" w:rsidRDefault="00CF1D91" w:rsidP="00CF1D9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69" w:type="dxa"/>
          </w:tcPr>
          <w:p w14:paraId="21E0B47C" w14:textId="1C43B635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4329ABB" w14:textId="5859EC72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E7D3F6" wp14:editId="716BD989">
                  <wp:extent cx="994953" cy="37307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98E0330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81D4259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87181D" wp14:editId="0AB4EAD4">
                  <wp:extent cx="577900" cy="4011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B8E6" w14:textId="1CBE3A10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832718" w14:textId="07D9944B" w:rsidR="00CF1D91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411AC090" w14:textId="286F8B89" w:rsidR="00F7457C" w:rsidRPr="009F7BB6" w:rsidRDefault="00F7457C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Setting Description Reading Comprehension</w:t>
            </w:r>
          </w:p>
          <w:p w14:paraId="577A31FE" w14:textId="77777777" w:rsidR="00B7646B" w:rsidRDefault="00B7646B" w:rsidP="003C104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566132" w14:textId="0991C316" w:rsidR="003C1043" w:rsidRPr="009F7BB6" w:rsidRDefault="003C1043" w:rsidP="003C10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14" w:history="1">
              <w:r w:rsidRPr="001F757B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1BB5248F" w14:textId="05D4809B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0AABC1" w14:textId="41D970A4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C3170C" wp14:editId="07B90F7C">
                  <wp:extent cx="577900" cy="40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158A" w14:textId="764A4DAC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ADE4B2" w14:textId="5C0BFE74" w:rsidR="00CF1D91" w:rsidRDefault="00364162" w:rsidP="000B279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532DA20C" w14:textId="709CB10C" w:rsidR="00DA0169" w:rsidRDefault="00DA0169" w:rsidP="000B279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Identify lines of symmetry in 2D shapes</w:t>
            </w:r>
          </w:p>
          <w:p w14:paraId="7A781624" w14:textId="77777777" w:rsidR="00364162" w:rsidRPr="009F7BB6" w:rsidRDefault="00364162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51BA55" w14:textId="55012AB5" w:rsidR="00364162" w:rsidRDefault="00B86D6C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15" w:history="1">
              <w:r w:rsidR="00DA0169" w:rsidRPr="001B67F5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DA016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and press ‘Open Hyperlink’ </w:t>
            </w:r>
          </w:p>
          <w:p w14:paraId="72D667CD" w14:textId="77777777" w:rsidR="00553F2C" w:rsidRDefault="00553F2C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D71BA3" w14:textId="076618E9" w:rsidR="00553F2C" w:rsidRPr="009F7BB6" w:rsidRDefault="00553F2C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CD80F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774C0125" w14:textId="0AFF22E3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EA1995" wp14:editId="7F8D3DC9">
                  <wp:extent cx="555848" cy="45354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A19A0AB" w14:textId="525ACCD6" w:rsidR="009B71CA" w:rsidRPr="009F7BB6" w:rsidRDefault="009B71CA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Geography</w:t>
            </w:r>
          </w:p>
          <w:p w14:paraId="3845C4F2" w14:textId="0F422D4A" w:rsidR="005743B0" w:rsidRDefault="005743B0" w:rsidP="005743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43B0">
              <w:rPr>
                <w:rFonts w:ascii="Tahoma" w:hAnsi="Tahoma" w:cs="Tahoma"/>
                <w:sz w:val="18"/>
                <w:szCs w:val="18"/>
              </w:rPr>
              <w:t xml:space="preserve">Find out about the layers of the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743B0">
              <w:rPr>
                <w:rFonts w:ascii="Tahoma" w:hAnsi="Tahoma" w:cs="Tahoma"/>
                <w:sz w:val="18"/>
                <w:szCs w:val="18"/>
              </w:rPr>
              <w:t>arth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6B077754" w14:textId="38F1C55F" w:rsidR="005743B0" w:rsidRPr="005743B0" w:rsidRDefault="004962A5" w:rsidP="005743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425E8F">
                <w:rPr>
                  <w:rStyle w:val="Hyperlink"/>
                </w:rPr>
                <w:t>https://www.coolkidfacts.com/layers-of-the-earth-for-kids/</w:t>
              </w:r>
            </w:hyperlink>
            <w:r w:rsidR="00425E8F">
              <w:t xml:space="preserve"> </w:t>
            </w:r>
          </w:p>
          <w:p w14:paraId="39D4ECD7" w14:textId="0F9A1E76" w:rsidR="00B86D6C" w:rsidRPr="009F7BB6" w:rsidRDefault="005743B0" w:rsidP="007622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43B0">
              <w:rPr>
                <w:rFonts w:ascii="Tahoma" w:hAnsi="Tahoma" w:cs="Tahoma"/>
                <w:sz w:val="18"/>
                <w:szCs w:val="18"/>
              </w:rPr>
              <w:t>Draw and write a brief description of each</w:t>
            </w:r>
            <w:r w:rsidR="007622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743B0">
              <w:rPr>
                <w:rFonts w:ascii="Tahoma" w:hAnsi="Tahoma" w:cs="Tahoma"/>
                <w:sz w:val="18"/>
                <w:szCs w:val="18"/>
              </w:rPr>
              <w:t>layer.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D763B9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BD8CF9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7A1D057" wp14:editId="25C281D5">
                  <wp:extent cx="577900" cy="4011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ECC72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0" w:type="dxa"/>
          </w:tcPr>
          <w:p w14:paraId="50C0871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0E036177" w14:textId="195A4D2F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84FBB39" wp14:editId="0981678B">
                  <wp:extent cx="482803" cy="48280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26264EB" w14:textId="32BEB9CB" w:rsidTr="00563536">
        <w:trPr>
          <w:trHeight w:val="926"/>
        </w:trPr>
        <w:tc>
          <w:tcPr>
            <w:tcW w:w="1357" w:type="dxa"/>
            <w:shd w:val="clear" w:color="auto" w:fill="E2EFD9" w:themeFill="accent6" w:themeFillTint="33"/>
          </w:tcPr>
          <w:p w14:paraId="700DA411" w14:textId="5596291B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69" w:type="dxa"/>
          </w:tcPr>
          <w:p w14:paraId="44621E60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565C0D45" w14:textId="7061F7DD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6EC960" wp14:editId="2A305DE4">
                  <wp:extent cx="994953" cy="37307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59A175C5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475FBE4" w14:textId="222FED98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3BAB0B2" wp14:editId="4C195349">
                  <wp:extent cx="577900" cy="4011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3DD8732" w14:textId="390046A9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2AEA650D" w14:textId="5DD862DD" w:rsidR="00693ED0" w:rsidRPr="009F7BB6" w:rsidRDefault="00693ED0" w:rsidP="00693E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Setting Description Inference</w:t>
            </w:r>
          </w:p>
          <w:p w14:paraId="59790AA4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7FA70F" w14:textId="3125B4C2" w:rsidR="003A5533" w:rsidRPr="009F7BB6" w:rsidRDefault="00563536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1" w:history="1">
              <w:r w:rsidRPr="00BC564A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40CD6B85" w14:textId="40DB9F6B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D4D1BEA" w14:textId="23A2AB6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29753D5" wp14:editId="7277E70C">
                  <wp:extent cx="577900" cy="40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FC94D2C" w14:textId="77777777" w:rsidR="00DE3E2B" w:rsidRPr="009F7BB6" w:rsidRDefault="00DE3E2B" w:rsidP="00DE3E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09C7AEB2" w14:textId="57E3F280" w:rsidR="00DE3E2B" w:rsidRPr="00AE7B3F" w:rsidRDefault="00AE7B3F" w:rsidP="00DE3E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7B3F">
              <w:rPr>
                <w:rFonts w:ascii="Tahoma" w:hAnsi="Tahoma" w:cs="Tahoma"/>
                <w:b/>
                <w:bCs/>
                <w:sz w:val="18"/>
                <w:szCs w:val="18"/>
              </w:rPr>
              <w:t>Identify lines of symmetry in a pattern</w:t>
            </w:r>
          </w:p>
          <w:p w14:paraId="52454515" w14:textId="77777777" w:rsidR="00AE7B3F" w:rsidRPr="009F7BB6" w:rsidRDefault="00AE7B3F" w:rsidP="00DE3E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34C1C9" w14:textId="70EF424D" w:rsidR="00643650" w:rsidRPr="009F7BB6" w:rsidRDefault="00DA0169" w:rsidP="008D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2" w:history="1">
              <w:r w:rsidRPr="008D6DFD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07004260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6CFB3DCB" w14:textId="2FFF032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293520" wp14:editId="78E808C7">
                  <wp:extent cx="555848" cy="453542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C7EA252" w14:textId="5380EBB9" w:rsidR="009B71CA" w:rsidRDefault="009B71CA" w:rsidP="00F348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</w:t>
            </w:r>
          </w:p>
          <w:p w14:paraId="72B5FD58" w14:textId="061D8097" w:rsidR="007108C1" w:rsidRPr="00C33E36" w:rsidRDefault="007108C1" w:rsidP="007108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E36">
              <w:rPr>
                <w:rFonts w:ascii="Tahoma" w:hAnsi="Tahoma" w:cs="Tahoma"/>
                <w:sz w:val="18"/>
                <w:szCs w:val="18"/>
              </w:rPr>
              <w:t>Read the story of Noah’s Ark here</w:t>
            </w:r>
            <w:r w:rsidR="003C5270" w:rsidRPr="00C33E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3E36">
              <w:rPr>
                <w:rFonts w:ascii="Tahoma" w:hAnsi="Tahoma" w:cs="Tahoma"/>
                <w:sz w:val="18"/>
                <w:szCs w:val="18"/>
              </w:rPr>
              <w:t xml:space="preserve">in your </w:t>
            </w:r>
            <w:r w:rsidR="003C5270" w:rsidRPr="00C33E36">
              <w:rPr>
                <w:rFonts w:ascii="Tahoma" w:hAnsi="Tahoma" w:cs="Tahoma"/>
                <w:sz w:val="18"/>
                <w:szCs w:val="18"/>
              </w:rPr>
              <w:t>B</w:t>
            </w:r>
            <w:r w:rsidRPr="00C33E36">
              <w:rPr>
                <w:rFonts w:ascii="Tahoma" w:hAnsi="Tahoma" w:cs="Tahoma"/>
                <w:sz w:val="18"/>
                <w:szCs w:val="18"/>
              </w:rPr>
              <w:t>ible found</w:t>
            </w:r>
          </w:p>
          <w:p w14:paraId="4AC51067" w14:textId="5E2DEA15" w:rsidR="007108C1" w:rsidRPr="00C33E36" w:rsidRDefault="007108C1" w:rsidP="007108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E36">
              <w:rPr>
                <w:rFonts w:ascii="Tahoma" w:hAnsi="Tahoma" w:cs="Tahoma"/>
                <w:sz w:val="18"/>
                <w:szCs w:val="18"/>
              </w:rPr>
              <w:t xml:space="preserve">in Genesis 6-10 </w:t>
            </w:r>
            <w:r w:rsidR="003C5270" w:rsidRPr="00C33E36">
              <w:rPr>
                <w:rFonts w:ascii="Tahoma" w:hAnsi="Tahoma" w:cs="Tahoma"/>
                <w:sz w:val="18"/>
                <w:szCs w:val="18"/>
              </w:rPr>
              <w:t xml:space="preserve">or from </w:t>
            </w:r>
            <w:hyperlink r:id="rId23" w:history="1">
              <w:r w:rsidRPr="00C33E3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3C5270" w:rsidRPr="00C33E36">
              <w:rPr>
                <w:rFonts w:ascii="Tahoma" w:hAnsi="Tahoma" w:cs="Tahoma"/>
                <w:sz w:val="18"/>
                <w:szCs w:val="18"/>
              </w:rPr>
              <w:t>.</w:t>
            </w:r>
            <w:r w:rsidRPr="00C33E3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27A15C7" w14:textId="77777777" w:rsidR="00C33E36" w:rsidRPr="00C33E36" w:rsidRDefault="00C33E36" w:rsidP="007108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7B1B7B4" w14:textId="77777777" w:rsidR="004962A5" w:rsidRDefault="007108C1" w:rsidP="007108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E36">
              <w:rPr>
                <w:rFonts w:ascii="Tahoma" w:hAnsi="Tahoma" w:cs="Tahoma"/>
                <w:sz w:val="18"/>
                <w:szCs w:val="18"/>
              </w:rPr>
              <w:t>Draw a picture of Noah and the rainbow from</w:t>
            </w:r>
            <w:r w:rsidR="004962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3E36">
              <w:rPr>
                <w:rFonts w:ascii="Tahoma" w:hAnsi="Tahoma" w:cs="Tahoma"/>
                <w:sz w:val="18"/>
                <w:szCs w:val="18"/>
              </w:rPr>
              <w:t>God.</w:t>
            </w:r>
            <w:r w:rsidR="00C33E36" w:rsidRPr="00C33E3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49700E6" w14:textId="056AFD83" w:rsidR="00C33E36" w:rsidRPr="00C33E36" w:rsidRDefault="007108C1" w:rsidP="007108C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E36">
              <w:rPr>
                <w:rFonts w:ascii="Tahoma" w:hAnsi="Tahoma" w:cs="Tahoma"/>
                <w:sz w:val="18"/>
                <w:szCs w:val="18"/>
              </w:rPr>
              <w:t>Write the promise that God made to the</w:t>
            </w:r>
            <w:r w:rsidR="00C33E36" w:rsidRPr="00C33E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3E36">
              <w:rPr>
                <w:rFonts w:ascii="Tahoma" w:hAnsi="Tahoma" w:cs="Tahoma"/>
                <w:sz w:val="18"/>
                <w:szCs w:val="18"/>
              </w:rPr>
              <w:t>world</w:t>
            </w:r>
            <w:r w:rsidR="00C33E36" w:rsidRPr="00C33E36">
              <w:rPr>
                <w:rFonts w:ascii="Tahoma" w:hAnsi="Tahoma" w:cs="Tahoma"/>
                <w:sz w:val="18"/>
                <w:szCs w:val="18"/>
              </w:rPr>
              <w:t xml:space="preserve"> and then w</w:t>
            </w:r>
            <w:r w:rsidRPr="00C33E36">
              <w:rPr>
                <w:rFonts w:ascii="Tahoma" w:hAnsi="Tahoma" w:cs="Tahoma"/>
                <w:sz w:val="18"/>
                <w:szCs w:val="18"/>
              </w:rPr>
              <w:t>rite your own promise</w:t>
            </w:r>
            <w:r w:rsidR="004962A5">
              <w:rPr>
                <w:rFonts w:ascii="Tahoma" w:hAnsi="Tahoma" w:cs="Tahoma"/>
                <w:sz w:val="18"/>
                <w:szCs w:val="18"/>
              </w:rPr>
              <w:t>s</w:t>
            </w:r>
            <w:r w:rsidRPr="00C33E36">
              <w:rPr>
                <w:rFonts w:ascii="Tahoma" w:hAnsi="Tahoma" w:cs="Tahoma"/>
                <w:sz w:val="18"/>
                <w:szCs w:val="18"/>
              </w:rPr>
              <w:t xml:space="preserve"> for the world.</w:t>
            </w:r>
          </w:p>
          <w:p w14:paraId="7D7E85A9" w14:textId="7D4FB6BF" w:rsidR="003A5533" w:rsidRPr="009F7BB6" w:rsidRDefault="00C33E36" w:rsidP="00C33E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3E36">
              <w:rPr>
                <w:rFonts w:ascii="Tahoma" w:hAnsi="Tahoma" w:cs="Tahoma"/>
                <w:sz w:val="18"/>
                <w:szCs w:val="18"/>
              </w:rPr>
              <w:t>Why are your promises important?</w:t>
            </w:r>
          </w:p>
        </w:tc>
        <w:tc>
          <w:tcPr>
            <w:tcW w:w="992" w:type="dxa"/>
          </w:tcPr>
          <w:p w14:paraId="31FB954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9DA9A67" w14:textId="1B99C66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5CB3C1" wp14:editId="0068F39F">
                  <wp:extent cx="577900" cy="4011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71AF66AA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59EA76FD" w14:textId="710279F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70D323A" wp14:editId="204C918C">
                  <wp:extent cx="482803" cy="48280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64578908" w14:textId="12E3A460" w:rsidTr="00563536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23C65CD2" w14:textId="7B06C415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69" w:type="dxa"/>
          </w:tcPr>
          <w:p w14:paraId="36C28A88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0BE3A8C7" w14:textId="60A6B24E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13390B" wp14:editId="5A804B9D">
                  <wp:extent cx="994953" cy="37307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029D015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CE8E85" w14:textId="5C486C8C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17914D2" wp14:editId="7D20A496">
                  <wp:extent cx="577900" cy="4011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CA02ADB" w14:textId="5AA38AE6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18600637" w14:textId="43123CBE" w:rsidR="00FE7ADC" w:rsidRPr="009F7BB6" w:rsidRDefault="00FE7ADC" w:rsidP="00FE7AD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Setting Description Identify Key Features</w:t>
            </w:r>
          </w:p>
          <w:p w14:paraId="7798D57E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ADCAB8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2278CE" w14:textId="4FE60FB1" w:rsidR="003A5533" w:rsidRPr="009F7BB6" w:rsidRDefault="00563536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4" w:history="1">
              <w:r w:rsidRPr="00FE7ADC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5C35EDB7" w14:textId="7038C675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A3E4EF3" w14:textId="1BED7666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FE3F6A0" wp14:editId="67795494">
                  <wp:extent cx="577900" cy="4011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2CA7F36" w14:textId="5EDAF4BC" w:rsidR="004A4447" w:rsidRDefault="004A4447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10EBC124" w14:textId="16B1F5F6" w:rsidR="00AE7B3F" w:rsidRPr="009F7BB6" w:rsidRDefault="00AE7B3F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Complete a simple symmetrical figure</w:t>
            </w:r>
          </w:p>
          <w:p w14:paraId="17D66A77" w14:textId="17BF1653" w:rsidR="00F66BAD" w:rsidRPr="009F7BB6" w:rsidRDefault="00F66BAD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677076" w14:textId="65775E51" w:rsidR="003A5533" w:rsidRPr="00B86D6C" w:rsidRDefault="00DA0169" w:rsidP="00B86D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5" w:history="1">
              <w:r w:rsidRPr="00E75F03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681E701F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02520A7B" w14:textId="72C03C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3DB7319" wp14:editId="24DB5AD4">
                  <wp:extent cx="555848" cy="453542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FCE999F" w14:textId="53444EEA" w:rsidR="009B71CA" w:rsidRDefault="009B71CA" w:rsidP="004F51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Art</w:t>
            </w:r>
          </w:p>
          <w:p w14:paraId="0D74409D" w14:textId="372A1A9D" w:rsidR="009B71CA" w:rsidRPr="009B71CA" w:rsidRDefault="009B71CA" w:rsidP="009B71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71CA">
              <w:rPr>
                <w:rFonts w:ascii="Tahoma" w:hAnsi="Tahoma" w:cs="Tahoma"/>
                <w:sz w:val="18"/>
                <w:szCs w:val="18"/>
              </w:rPr>
              <w:t>Using your skills of shading create a crack in your paper. Watch the clip below for how to do it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68B939" w14:textId="4D0CF43A" w:rsidR="004F51D0" w:rsidRPr="009F7BB6" w:rsidRDefault="004962A5" w:rsidP="009B71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9B71CA" w:rsidRPr="00FB670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https://www.youtube.com/watch?v=31AAgOny2Ro</w:t>
              </w:r>
            </w:hyperlink>
            <w:r w:rsidR="009B71C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556BBA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967D73" w14:textId="7B69EBE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98BFD46" wp14:editId="7A801FBF">
                  <wp:extent cx="577900" cy="401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377F020D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225AFE5" w14:textId="1E7E8E8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2DC646" wp14:editId="0F1C5C5A">
                  <wp:extent cx="482803" cy="48280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E60C980" w14:textId="3AD9C6CC" w:rsidTr="00762261">
        <w:trPr>
          <w:trHeight w:val="291"/>
        </w:trPr>
        <w:tc>
          <w:tcPr>
            <w:tcW w:w="1357" w:type="dxa"/>
            <w:shd w:val="clear" w:color="auto" w:fill="E2EFD9" w:themeFill="accent6" w:themeFillTint="33"/>
          </w:tcPr>
          <w:p w14:paraId="0D30D33F" w14:textId="7610BF2E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669" w:type="dxa"/>
          </w:tcPr>
          <w:p w14:paraId="7D8D00F9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2524DB79" w14:textId="313D1B50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04D9BCA" wp14:editId="0C5E520D">
                  <wp:extent cx="994953" cy="37307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85708B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120484A8" w14:textId="6DF59EC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2D84941" wp14:editId="3E7EEEE5">
                  <wp:extent cx="577900" cy="4011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7874CE9" w14:textId="69230883" w:rsidR="003A5533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000A6B60" w14:textId="09C5547B" w:rsidR="00880B77" w:rsidRPr="009F7BB6" w:rsidRDefault="00880B77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Prepositions</w:t>
            </w:r>
          </w:p>
          <w:p w14:paraId="7C9E7DC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65E4A3" w14:textId="77777777" w:rsidR="003A5533" w:rsidRDefault="003A5533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48D6CD" w14:textId="32EA7F51" w:rsidR="00563536" w:rsidRPr="009F7BB6" w:rsidRDefault="00563536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7" w:history="1">
              <w:r w:rsidRPr="00880B77"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39517708" w14:textId="3E814BE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261D063" w14:textId="055030D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06DA3A1" wp14:editId="392B524C">
                  <wp:extent cx="577900" cy="4011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1E8F04F" w14:textId="44358FAC" w:rsidR="006B0043" w:rsidRDefault="006B0043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55D580E4" w14:textId="17D99059" w:rsidR="00AE7B3F" w:rsidRPr="009F7BB6" w:rsidRDefault="00AE7B3F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Investigate a problem using symmetry</w:t>
            </w:r>
          </w:p>
          <w:p w14:paraId="0C70A359" w14:textId="77777777" w:rsidR="00394AA1" w:rsidRPr="009F7BB6" w:rsidRDefault="00394AA1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843804" w14:textId="6BECF65C" w:rsidR="003A5533" w:rsidRPr="009F7BB6" w:rsidRDefault="00DA0169" w:rsidP="00B86D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8" w:history="1">
              <w:r w:rsidRPr="0056353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</w:p>
        </w:tc>
        <w:tc>
          <w:tcPr>
            <w:tcW w:w="1134" w:type="dxa"/>
          </w:tcPr>
          <w:p w14:paraId="4BCC5D4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465A0F6" w14:textId="7A234CD9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7481BCA" wp14:editId="645EF111">
                  <wp:extent cx="555848" cy="453542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1443C4A" w14:textId="77777777" w:rsidR="00F34816" w:rsidRPr="009F7BB6" w:rsidRDefault="00F34816" w:rsidP="00F348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  <w:p w14:paraId="79BEDC42" w14:textId="77777777" w:rsidR="003A5533" w:rsidRDefault="000D3E2F" w:rsidP="00F348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3E2F">
              <w:rPr>
                <w:rFonts w:ascii="Tahoma" w:hAnsi="Tahoma" w:cs="Tahoma"/>
                <w:sz w:val="18"/>
                <w:szCs w:val="18"/>
              </w:rPr>
              <w:t>Make a training circuit around the house or garden. At each station, complete a different exercise for 30 seconds, for example; bunny hops, star jumps, lunges, stepping on and off a step. Then move on to the next.</w:t>
            </w:r>
          </w:p>
          <w:p w14:paraId="428C9B04" w14:textId="77777777" w:rsidR="000D3E2F" w:rsidRDefault="000D3E2F" w:rsidP="00F348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Record your 1</w:t>
            </w:r>
            <w:r w:rsidRPr="000D3E2F"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sz w:val="18"/>
                <w:szCs w:val="18"/>
              </w:rPr>
              <w:t>, 2</w:t>
            </w:r>
            <w:r w:rsidRPr="000D3E2F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3</w:t>
            </w:r>
            <w:r w:rsidRPr="000D3E2F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  <w:szCs w:val="18"/>
              </w:rPr>
              <w:t xml:space="preserve"> attempt – Are you improving?</w:t>
            </w:r>
          </w:p>
          <w:p w14:paraId="69DCB6FC" w14:textId="7AEDF300" w:rsidR="00523CAF" w:rsidRPr="009F7BB6" w:rsidRDefault="00523CAF" w:rsidP="00F348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What’s the difference between your first and second attempt?</w:t>
            </w:r>
          </w:p>
        </w:tc>
        <w:tc>
          <w:tcPr>
            <w:tcW w:w="992" w:type="dxa"/>
          </w:tcPr>
          <w:p w14:paraId="204EE0DE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5364D589" w14:textId="0D156F8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A636CF3" wp14:editId="23576BE3">
                  <wp:extent cx="577900" cy="40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6370CE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FAC5B72" w14:textId="58F618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4144E76" wp14:editId="4A12F389">
                  <wp:extent cx="482803" cy="48280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279B7696" w14:textId="223D0E5D" w:rsidTr="00563536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421F2072" w14:textId="287A6908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69" w:type="dxa"/>
          </w:tcPr>
          <w:p w14:paraId="1DEBAB8C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F2C934D" w14:textId="07071E7A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728E77E" wp14:editId="374596F4">
                  <wp:extent cx="994953" cy="37307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1B0E66E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C1BBB4E" w14:textId="788262E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18AE1A" wp14:editId="76DBFD39">
                  <wp:extent cx="577900" cy="4011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179958E" w14:textId="5FB28ED1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606B5D2C" w14:textId="001CC192" w:rsidR="003A5533" w:rsidRPr="001523BE" w:rsidRDefault="001523BE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523BE">
              <w:rPr>
                <w:rFonts w:ascii="Tahoma" w:hAnsi="Tahoma" w:cs="Tahoma"/>
                <w:b/>
                <w:bCs/>
                <w:sz w:val="18"/>
                <w:szCs w:val="18"/>
              </w:rPr>
              <w:t>Write a Setting Description</w:t>
            </w:r>
          </w:p>
          <w:p w14:paraId="07D39094" w14:textId="77777777" w:rsidR="008E499C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3DEA00" w14:textId="3455173E" w:rsidR="003A5533" w:rsidRPr="009F7BB6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3536"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9" w:history="1">
              <w:r w:rsidR="00563536" w:rsidRPr="007440C7">
                <w:rPr>
                  <w:rStyle w:val="Hyperlink"/>
                </w:rPr>
                <w:t>here</w:t>
              </w:r>
            </w:hyperlink>
            <w:r w:rsidR="00563536">
              <w:t xml:space="preserve"> </w:t>
            </w:r>
            <w:r w:rsidR="00563536"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49AEDAD6" w14:textId="626524B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EED5A01" w14:textId="540E25F9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D3A051" wp14:editId="7ABA1B9D">
                  <wp:extent cx="577900" cy="4011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8BA1E52" w14:textId="77777777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195EEF9D" w14:textId="6A1B1839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2A2BAD2" w14:textId="1733A925" w:rsidR="003A5533" w:rsidRPr="009F7BB6" w:rsidRDefault="00DA0169" w:rsidP="00445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30" w:history="1">
              <w:r w:rsidRPr="0056353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 </w:t>
            </w:r>
          </w:p>
        </w:tc>
        <w:tc>
          <w:tcPr>
            <w:tcW w:w="1134" w:type="dxa"/>
          </w:tcPr>
          <w:p w14:paraId="7B2DB26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7E5D7B1" w14:textId="23220A0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BE7D568" wp14:editId="37F2E454">
                  <wp:extent cx="555848" cy="453542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2C634BA3" w14:textId="77777777" w:rsidR="006D7D3A" w:rsidRDefault="006D7D3A" w:rsidP="00473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TTRockstars </w:t>
            </w:r>
          </w:p>
          <w:p w14:paraId="1D81385F" w14:textId="77777777" w:rsidR="006D7D3A" w:rsidRDefault="006D7D3A" w:rsidP="00473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96D553B" w14:textId="19856920" w:rsidR="00F34816" w:rsidRDefault="006D7D3A" w:rsidP="00473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7D3A">
              <w:rPr>
                <w:rFonts w:ascii="Tahoma" w:hAnsi="Tahoma" w:cs="Tahoma"/>
                <w:sz w:val="18"/>
                <w:szCs w:val="18"/>
              </w:rPr>
              <w:t>This might be a good time to complete your soundcheck in a quiet time. Mrs Robb has told your grown-ups what this is</w:t>
            </w:r>
            <w:r w:rsidR="002963A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E1EC020" w14:textId="6CBD5ABF" w:rsidR="002963A0" w:rsidRDefault="002963A0" w:rsidP="00473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89DC7D" w14:textId="77777777" w:rsidR="001523BE" w:rsidRDefault="002963A0" w:rsidP="002963A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You might </w:t>
            </w:r>
            <w:r w:rsidR="001523BE">
              <w:rPr>
                <w:rFonts w:ascii="Tahoma" w:hAnsi="Tahoma" w:cs="Tahoma"/>
                <w:sz w:val="18"/>
                <w:szCs w:val="18"/>
              </w:rPr>
              <w:t xml:space="preserve">want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ask your </w:t>
            </w:r>
          </w:p>
          <w:p w14:paraId="37906D21" w14:textId="670B0348" w:rsidR="003A5533" w:rsidRPr="002963A0" w:rsidRDefault="002963A0" w:rsidP="002963A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grown-ups to read </w:t>
            </w:r>
            <w:hyperlink r:id="rId31" w:history="1">
              <w:r w:rsidRPr="002963A0">
                <w:rPr>
                  <w:rStyle w:val="Hyperlink"/>
                  <w:rFonts w:ascii="Tahoma" w:hAnsi="Tahoma" w:cs="Tahoma"/>
                  <w:sz w:val="18"/>
                  <w:szCs w:val="18"/>
                </w:rPr>
                <w:t>this letter again here.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BD2B37C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AB75DEF" w14:textId="0D3C9BF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9379583" wp14:editId="146FB36F">
                  <wp:extent cx="577900" cy="4011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14:paraId="106D2441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1B5CD97C" w14:textId="46148DE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D95C5C5" wp14:editId="15D0D609">
                  <wp:extent cx="482803" cy="4828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862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7DF721CC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B6BFCE4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51FF991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4881B9B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A5F6A" w14:textId="2146EAC0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  <w:r w:rsidRPr="009F7BB6">
        <w:rPr>
          <w:rFonts w:ascii="Tahoma" w:hAnsi="Tahoma" w:cs="Tahoma"/>
          <w:b/>
          <w:bCs/>
          <w:color w:val="FF0000"/>
        </w:rPr>
        <w:t xml:space="preserve">For the Fitness/Well-Being activity, follow the Joe Wicks daily workout or go to </w:t>
      </w:r>
      <w:hyperlink r:id="rId32" w:history="1">
        <w:r w:rsidRPr="009F7BB6">
          <w:rPr>
            <w:rStyle w:val="Hyperlink"/>
            <w:rFonts w:ascii="Tahoma" w:hAnsi="Tahoma" w:cs="Tahoma"/>
            <w:b/>
            <w:bCs/>
            <w:color w:val="FF0000"/>
          </w:rPr>
          <w:t>https://stnicholas-closure.weebly.com/keep-active-st-nics.html</w:t>
        </w:r>
      </w:hyperlink>
      <w:r w:rsidRPr="009F7BB6">
        <w:rPr>
          <w:rFonts w:ascii="Tahoma" w:hAnsi="Tahoma" w:cs="Tahoma"/>
          <w:b/>
          <w:bCs/>
          <w:color w:val="FF0000"/>
        </w:rPr>
        <w:t xml:space="preserve"> to choose an activity.</w:t>
      </w:r>
    </w:p>
    <w:p w14:paraId="38A88917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</w:p>
    <w:p w14:paraId="4EBB5779" w14:textId="26561BEE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  <w:r w:rsidRPr="009F7BB6">
        <w:rPr>
          <w:rFonts w:ascii="Tahoma" w:hAnsi="Tahoma" w:cs="Tahoma"/>
          <w:b/>
          <w:bCs/>
          <w:color w:val="002060"/>
        </w:rPr>
        <w:t>During Break time, if the weather is nice outside, do some outdoor exercise. If the weather is not so good, they could do some mindfulness colouring</w:t>
      </w:r>
      <w:r w:rsidR="009F7BB6" w:rsidRPr="009F7BB6">
        <w:rPr>
          <w:rFonts w:ascii="Tahoma" w:hAnsi="Tahoma" w:cs="Tahoma"/>
          <w:b/>
          <w:bCs/>
          <w:color w:val="002060"/>
        </w:rPr>
        <w:t xml:space="preserve"> from </w:t>
      </w:r>
      <w:hyperlink r:id="rId33" w:history="1">
        <w:r w:rsidR="009F7BB6" w:rsidRPr="009F7BB6">
          <w:rPr>
            <w:rStyle w:val="Hyperlink"/>
            <w:rFonts w:ascii="Tahoma" w:hAnsi="Tahoma" w:cs="Tahoma"/>
            <w:sz w:val="18"/>
            <w:szCs w:val="18"/>
          </w:rPr>
          <w:t>https://stnicholas-closure.weebly.com/family-time.html</w:t>
        </w:r>
      </w:hyperlink>
      <w:r w:rsidR="009F7BB6" w:rsidRPr="009F7BB6">
        <w:rPr>
          <w:rFonts w:ascii="Tahoma" w:hAnsi="Tahoma" w:cs="Tahoma"/>
          <w:sz w:val="18"/>
          <w:szCs w:val="18"/>
        </w:rPr>
        <w:t>.</w:t>
      </w:r>
      <w:r w:rsidR="009F7BB6" w:rsidRPr="009F7BB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83FA52F" w14:textId="3CB0E93F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</w:p>
    <w:p w14:paraId="69F0E263" w14:textId="20865C1C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7030A0"/>
        </w:rPr>
      </w:pPr>
      <w:r w:rsidRPr="009F7BB6">
        <w:rPr>
          <w:rFonts w:ascii="Tahoma" w:hAnsi="Tahoma" w:cs="Tahoma"/>
          <w:b/>
          <w:bCs/>
          <w:color w:val="7030A0"/>
        </w:rPr>
        <w:t>If you are not able to print at home, please feel free to</w:t>
      </w:r>
      <w:r w:rsidR="00B65441">
        <w:rPr>
          <w:rFonts w:ascii="Tahoma" w:hAnsi="Tahoma" w:cs="Tahoma"/>
          <w:b/>
          <w:bCs/>
          <w:color w:val="7030A0"/>
        </w:rPr>
        <w:t xml:space="preserve"> write out and</w:t>
      </w:r>
      <w:r w:rsidRPr="009F7BB6">
        <w:rPr>
          <w:rFonts w:ascii="Tahoma" w:hAnsi="Tahoma" w:cs="Tahoma"/>
          <w:b/>
          <w:bCs/>
          <w:color w:val="7030A0"/>
        </w:rPr>
        <w:t xml:space="preserve"> complete on paper.</w:t>
      </w:r>
    </w:p>
    <w:p w14:paraId="0417A15D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0A708408" w14:textId="242686F3" w:rsidR="00AA520D" w:rsidRPr="009F7BB6" w:rsidRDefault="00AA520D">
      <w:pPr>
        <w:rPr>
          <w:rFonts w:ascii="Tahoma" w:hAnsi="Tahoma" w:cs="Tahoma"/>
          <w:sz w:val="18"/>
          <w:szCs w:val="18"/>
        </w:rPr>
      </w:pPr>
    </w:p>
    <w:sectPr w:rsidR="00AA520D" w:rsidRPr="009F7BB6" w:rsidSect="00CF1D91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E6D4" w14:textId="77777777" w:rsidR="001C56E0" w:rsidRDefault="001C56E0" w:rsidP="00CF1D91">
      <w:pPr>
        <w:spacing w:after="0" w:line="240" w:lineRule="auto"/>
      </w:pPr>
      <w:r>
        <w:separator/>
      </w:r>
    </w:p>
  </w:endnote>
  <w:endnote w:type="continuationSeparator" w:id="0">
    <w:p w14:paraId="571DEBE7" w14:textId="77777777" w:rsidR="001C56E0" w:rsidRDefault="001C56E0" w:rsidP="00C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9F9D" w14:textId="77777777" w:rsidR="001C56E0" w:rsidRDefault="001C56E0" w:rsidP="00CF1D91">
      <w:pPr>
        <w:spacing w:after="0" w:line="240" w:lineRule="auto"/>
      </w:pPr>
      <w:r>
        <w:separator/>
      </w:r>
    </w:p>
  </w:footnote>
  <w:footnote w:type="continuationSeparator" w:id="0">
    <w:p w14:paraId="2053F3A8" w14:textId="77777777" w:rsidR="001C56E0" w:rsidRDefault="001C56E0" w:rsidP="00CF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5DF" w14:textId="207CE70E" w:rsidR="00CF1D91" w:rsidRDefault="00CF1D91" w:rsidP="00CF1D91">
    <w:pPr>
      <w:pStyle w:val="Header"/>
      <w:jc w:val="center"/>
    </w:pPr>
    <w:r w:rsidRPr="00F15129">
      <w:rPr>
        <w:noProof/>
      </w:rPr>
      <w:drawing>
        <wp:inline distT="0" distB="0" distL="0" distR="0" wp14:anchorId="6933EBEB" wp14:editId="07EE83FF">
          <wp:extent cx="1772702" cy="460249"/>
          <wp:effectExtent l="0" t="0" r="0" b="0"/>
          <wp:docPr id="23" name="Picture 4" descr="A picture containing sitting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D9AEB-2FF1-4DE6-9718-AB3E78E1F5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itting, table&#10;&#10;Description automatically generated">
                    <a:extLst>
                      <a:ext uri="{FF2B5EF4-FFF2-40B4-BE49-F238E27FC236}">
                        <a16:creationId xmlns:a16="http://schemas.microsoft.com/office/drawing/2014/main" id="{0C7D9AEB-2FF1-4DE6-9718-AB3E78E1F5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64" cy="4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488F4" w14:textId="77777777" w:rsidR="00762261" w:rsidRDefault="00864C9F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 xml:space="preserve">If you are not able to </w:t>
    </w:r>
    <w:r w:rsidR="00B74D01" w:rsidRPr="00762261">
      <w:rPr>
        <w:rFonts w:ascii="Tahoma" w:hAnsi="Tahoma" w:cs="Tahoma"/>
        <w:b/>
        <w:bCs/>
        <w:sz w:val="24"/>
        <w:szCs w:val="24"/>
      </w:rPr>
      <w:t xml:space="preserve">print the Oak National Academy worksheets, it is recommended that </w:t>
    </w:r>
    <w:r w:rsidR="00E25888" w:rsidRPr="00762261">
      <w:rPr>
        <w:rFonts w:ascii="Tahoma" w:hAnsi="Tahoma" w:cs="Tahoma"/>
        <w:b/>
        <w:bCs/>
        <w:sz w:val="24"/>
        <w:szCs w:val="24"/>
      </w:rPr>
      <w:t xml:space="preserve">you use the </w:t>
    </w:r>
  </w:p>
  <w:p w14:paraId="72B8C69F" w14:textId="63302692" w:rsidR="00864C9F" w:rsidRPr="00762261" w:rsidRDefault="00E25888" w:rsidP="00CF1D91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762261">
      <w:rPr>
        <w:rFonts w:ascii="Tahoma" w:hAnsi="Tahoma" w:cs="Tahoma"/>
        <w:b/>
        <w:bCs/>
        <w:sz w:val="24"/>
        <w:szCs w:val="24"/>
      </w:rPr>
      <w:t>print-screened documents we have created for you.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25D47"/>
    <w:multiLevelType w:val="hybridMultilevel"/>
    <w:tmpl w:val="8D8E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szA1NLQ0sTQyMTJX0lEKTi0uzszPAymwqAUA7cWRACwAAAA="/>
  </w:docVars>
  <w:rsids>
    <w:rsidRoot w:val="00CF1D91"/>
    <w:rsid w:val="00046A51"/>
    <w:rsid w:val="000B279B"/>
    <w:rsid w:val="000D3E2F"/>
    <w:rsid w:val="0013190F"/>
    <w:rsid w:val="00135FB1"/>
    <w:rsid w:val="00142CEC"/>
    <w:rsid w:val="001510B2"/>
    <w:rsid w:val="001523BE"/>
    <w:rsid w:val="001978F8"/>
    <w:rsid w:val="001B67F5"/>
    <w:rsid w:val="001C56E0"/>
    <w:rsid w:val="001F757B"/>
    <w:rsid w:val="002963A0"/>
    <w:rsid w:val="002D29CE"/>
    <w:rsid w:val="00332E53"/>
    <w:rsid w:val="00364162"/>
    <w:rsid w:val="00394AA1"/>
    <w:rsid w:val="003A5533"/>
    <w:rsid w:val="003B4CB0"/>
    <w:rsid w:val="003C0C87"/>
    <w:rsid w:val="003C1043"/>
    <w:rsid w:val="003C5270"/>
    <w:rsid w:val="004177C4"/>
    <w:rsid w:val="00425E8F"/>
    <w:rsid w:val="00445A46"/>
    <w:rsid w:val="0047372A"/>
    <w:rsid w:val="004962A5"/>
    <w:rsid w:val="004A4447"/>
    <w:rsid w:val="004D687E"/>
    <w:rsid w:val="004F51D0"/>
    <w:rsid w:val="00523CAF"/>
    <w:rsid w:val="00553F2C"/>
    <w:rsid w:val="00563536"/>
    <w:rsid w:val="005743B0"/>
    <w:rsid w:val="005D4979"/>
    <w:rsid w:val="005E479E"/>
    <w:rsid w:val="005F5882"/>
    <w:rsid w:val="00643650"/>
    <w:rsid w:val="00693ED0"/>
    <w:rsid w:val="006B0043"/>
    <w:rsid w:val="006D7D3A"/>
    <w:rsid w:val="006E5F5E"/>
    <w:rsid w:val="007108C1"/>
    <w:rsid w:val="007440C7"/>
    <w:rsid w:val="00762261"/>
    <w:rsid w:val="007F75F0"/>
    <w:rsid w:val="00864C9F"/>
    <w:rsid w:val="00876BEE"/>
    <w:rsid w:val="00880B77"/>
    <w:rsid w:val="008D6DFD"/>
    <w:rsid w:val="008E499C"/>
    <w:rsid w:val="00966D76"/>
    <w:rsid w:val="009A6AE7"/>
    <w:rsid w:val="009B71CA"/>
    <w:rsid w:val="009F7BB6"/>
    <w:rsid w:val="00A450B1"/>
    <w:rsid w:val="00AA520D"/>
    <w:rsid w:val="00AE7B3F"/>
    <w:rsid w:val="00B04188"/>
    <w:rsid w:val="00B65441"/>
    <w:rsid w:val="00B74D01"/>
    <w:rsid w:val="00B7646B"/>
    <w:rsid w:val="00B86D6C"/>
    <w:rsid w:val="00BC564A"/>
    <w:rsid w:val="00BE587B"/>
    <w:rsid w:val="00C301AC"/>
    <w:rsid w:val="00C33E36"/>
    <w:rsid w:val="00CD3DEB"/>
    <w:rsid w:val="00CF1D91"/>
    <w:rsid w:val="00D46496"/>
    <w:rsid w:val="00D51BFA"/>
    <w:rsid w:val="00DA0169"/>
    <w:rsid w:val="00DE3E2B"/>
    <w:rsid w:val="00E06912"/>
    <w:rsid w:val="00E21037"/>
    <w:rsid w:val="00E25888"/>
    <w:rsid w:val="00E75F03"/>
    <w:rsid w:val="00F12630"/>
    <w:rsid w:val="00F34816"/>
    <w:rsid w:val="00F40716"/>
    <w:rsid w:val="00F66BAD"/>
    <w:rsid w:val="00F7457C"/>
    <w:rsid w:val="00FC3476"/>
    <w:rsid w:val="00FE7ADC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D8B5"/>
  <w15:chartTrackingRefBased/>
  <w15:docId w15:val="{BA0040E0-F03B-4C4F-9EEF-BD786FA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1"/>
  </w:style>
  <w:style w:type="paragraph" w:styleId="Footer">
    <w:name w:val="footer"/>
    <w:basedOn w:val="Normal"/>
    <w:link w:val="Foot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1"/>
  </w:style>
  <w:style w:type="table" w:styleId="TableGrid">
    <w:name w:val="Table Grid"/>
    <w:basedOn w:val="TableNormal"/>
    <w:uiPriority w:val="39"/>
    <w:rsid w:val="00C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ilyclipart.net/page/4/?s=orange&amp;search_x=0&amp;search_y=0" TargetMode="External"/><Relationship Id="rId18" Type="http://schemas.openxmlformats.org/officeDocument/2006/relationships/hyperlink" Target="https://www.coolkidfacts.com/layers-of-the-earth-for-kids/" TargetMode="External"/><Relationship Id="rId26" Type="http://schemas.openxmlformats.org/officeDocument/2006/relationships/hyperlink" Target="https://www.youtube.com/watch?v=31AAgOny2R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read-example-text-reading-comprehension-781966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pngall.com/lunch-box-png" TargetMode="External"/><Relationship Id="rId25" Type="http://schemas.openxmlformats.org/officeDocument/2006/relationships/hyperlink" Target="https://classroom.thenational.academy/lessons/to-complete-a-simple-symmetrical-figure/" TargetMode="External"/><Relationship Id="rId33" Type="http://schemas.openxmlformats.org/officeDocument/2006/relationships/hyperlink" Target="https://stnicholas-closure.weebly.com/family-time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ixabay.com/en/books-open-book-bookmarker-pages-36966/" TargetMode="External"/><Relationship Id="rId29" Type="http://schemas.openxmlformats.org/officeDocument/2006/relationships/hyperlink" Target="https://classroom.thenational.academy/lessons/to-use-key-features-in-order-to-write-own-composi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actionmk.org/2016/09/07/be-active-help-out-get-rewarded/" TargetMode="External"/><Relationship Id="rId24" Type="http://schemas.openxmlformats.org/officeDocument/2006/relationships/hyperlink" Target="https://classroom.thenational.academy/lessons/read-the-example-and-identify-key-features/" TargetMode="External"/><Relationship Id="rId32" Type="http://schemas.openxmlformats.org/officeDocument/2006/relationships/hyperlink" Target="https://stnicholas-closure.weebly.com/keep-active-st-nic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identify-lines-of-symmetry-in-2-d-shapes/" TargetMode="External"/><Relationship Id="rId23" Type="http://schemas.openxmlformats.org/officeDocument/2006/relationships/hyperlink" Target="http://www.dltk-bible.com/genesis/chapter6-cv.htm" TargetMode="External"/><Relationship Id="rId28" Type="http://schemas.openxmlformats.org/officeDocument/2006/relationships/hyperlink" Target="https://classroom.thenational.academy/lessons/to-investigate-a-problem-using-symmetry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hyperlink" Target="http://st-nicholas.staffs.sch.uk/attachments/article/1903/TTRockstars%20soundcheck%20lett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read-example-text-reading-comprehension/activities/1" TargetMode="External"/><Relationship Id="rId22" Type="http://schemas.openxmlformats.org/officeDocument/2006/relationships/hyperlink" Target="https://classroom.thenational.academy/lessons/to-identify-lines-of-symmetry-in-a-pattern/" TargetMode="External"/><Relationship Id="rId27" Type="http://schemas.openxmlformats.org/officeDocument/2006/relationships/hyperlink" Target="https://classroom.thenational.academy/lessons/spag-focus/" TargetMode="External"/><Relationship Id="rId30" Type="http://schemas.openxmlformats.org/officeDocument/2006/relationships/hyperlink" Target="https://classroom.thenational.academy/lessons/to-investigate-a-problem-using-symmetry-3b9d09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B7901E35A4B97F444B590081727" ma:contentTypeVersion="13" ma:contentTypeDescription="Create a new document." ma:contentTypeScope="" ma:versionID="54e5d9e4238686a1748f4f3431eb2975">
  <xsd:schema xmlns:xsd="http://www.w3.org/2001/XMLSchema" xmlns:xs="http://www.w3.org/2001/XMLSchema" xmlns:p="http://schemas.microsoft.com/office/2006/metadata/properties" xmlns:ns3="e78cde47-e451-4cd1-9bad-bf742a4ed213" xmlns:ns4="13f55cee-2e11-4894-b9c0-c76d09ded5cd" targetNamespace="http://schemas.microsoft.com/office/2006/metadata/properties" ma:root="true" ma:fieldsID="208ecb6d6f69d2d0a97aede736ed00d1" ns3:_="" ns4:_="">
    <xsd:import namespace="e78cde47-e451-4cd1-9bad-bf742a4ed213"/>
    <xsd:import namespace="13f55cee-2e11-4894-b9c0-c76d09ded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e47-e451-4cd1-9bad-bf742a4e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5cee-2e11-4894-b9c0-c76d09ded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87D2E-281D-4B5B-B71D-A452E525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E87CC-218F-4237-99A9-BAF925FA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de47-e451-4cd1-9bad-bf742a4ed213"/>
    <ds:schemaRef ds:uri="13f55cee-2e11-4894-b9c0-c76d09de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C9F67-897F-4309-A864-D8ADC5444B44}">
  <ds:schemaRefs>
    <ds:schemaRef ds:uri="http://purl.org/dc/elements/1.1/"/>
    <ds:schemaRef ds:uri="http://schemas.microsoft.com/office/2006/metadata/properties"/>
    <ds:schemaRef ds:uri="13f55cee-2e11-4894-b9c0-c76d09ded5cd"/>
    <ds:schemaRef ds:uri="e78cde47-e451-4cd1-9bad-bf742a4ed2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2020-06-14T15:23:00Z</dcterms:created>
  <dcterms:modified xsi:type="dcterms:W3CDTF">2020-06-14T15:24:00Z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0x010100B801BB7901E35A4B97F444B590081727</vt:lpwstr>
  </property>
</Properties>
</file>